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48506" w14:textId="77777777" w:rsidR="00383EF8" w:rsidRPr="00383EF8" w:rsidRDefault="00383EF8" w:rsidP="00383EF8">
      <w:pPr>
        <w:bidi/>
        <w:jc w:val="center"/>
        <w:rPr>
          <w:rFonts w:ascii="Dana" w:hAnsi="Dana" w:cs="Dana"/>
          <w:b/>
          <w:bCs/>
          <w:sz w:val="28"/>
          <w:szCs w:val="28"/>
          <w:rtl/>
        </w:rPr>
      </w:pPr>
      <w:r w:rsidRPr="00383EF8">
        <w:rPr>
          <w:rFonts w:ascii="Dana" w:hAnsi="Dana" w:cs="Dana"/>
          <w:b/>
          <w:bCs/>
          <w:sz w:val="28"/>
          <w:szCs w:val="28"/>
          <w:rtl/>
        </w:rPr>
        <w:t>نمونه قراداد معاوضه آپارتمان و واحد مسکون</w:t>
      </w:r>
      <w:r w:rsidRPr="00383EF8">
        <w:rPr>
          <w:rFonts w:ascii="Dana" w:hAnsi="Dana" w:cs="Dana" w:hint="cs"/>
          <w:b/>
          <w:bCs/>
          <w:sz w:val="28"/>
          <w:szCs w:val="28"/>
          <w:rtl/>
        </w:rPr>
        <w:t>ی</w:t>
      </w:r>
    </w:p>
    <w:p w14:paraId="211A22F9" w14:textId="77777777" w:rsidR="00A26C7B" w:rsidRDefault="00A26C7B" w:rsidP="00383EF8">
      <w:pPr>
        <w:bidi/>
        <w:rPr>
          <w:rFonts w:ascii="Dana" w:hAnsi="Dana" w:cs="Dana"/>
          <w:sz w:val="28"/>
          <w:szCs w:val="28"/>
          <w:rtl/>
        </w:rPr>
      </w:pPr>
    </w:p>
    <w:p w14:paraId="5B95CC07" w14:textId="77777777" w:rsidR="00383EF8" w:rsidRDefault="00383EF8" w:rsidP="00383EF8">
      <w:pPr>
        <w:bidi/>
        <w:rPr>
          <w:rFonts w:ascii="Dana" w:hAnsi="Dana" w:cs="Dana"/>
          <w:sz w:val="28"/>
          <w:szCs w:val="28"/>
          <w:rtl/>
        </w:rPr>
      </w:pPr>
    </w:p>
    <w:p w14:paraId="534D1776" w14:textId="77777777" w:rsidR="00383EF8" w:rsidRPr="00383EF8" w:rsidRDefault="00383EF8" w:rsidP="00383EF8">
      <w:pPr>
        <w:bidi/>
        <w:rPr>
          <w:rFonts w:ascii="Dana" w:hAnsi="Dana" w:cs="Dana"/>
          <w:sz w:val="28"/>
          <w:szCs w:val="28"/>
        </w:rPr>
      </w:pPr>
      <w:r w:rsidRPr="00383EF8">
        <w:rPr>
          <w:rFonts w:ascii="Dana" w:hAnsi="Dana" w:cs="Dana" w:hint="cs"/>
          <w:sz w:val="28"/>
          <w:szCs w:val="28"/>
          <w:rtl/>
        </w:rPr>
        <w:t>قرارداد حاضر در تاریخ........................ بين سازمان </w:t>
      </w:r>
      <w:r w:rsidRPr="00383EF8">
        <w:rPr>
          <w:rFonts w:ascii="Dana" w:hAnsi="Dana" w:cs="Dana"/>
          <w:sz w:val="28"/>
          <w:szCs w:val="28"/>
        </w:rPr>
        <w:t>……………….</w:t>
      </w:r>
      <w:r w:rsidRPr="00383EF8">
        <w:rPr>
          <w:rFonts w:ascii="Dana" w:hAnsi="Dana" w:cs="Dana" w:hint="cs"/>
          <w:sz w:val="28"/>
          <w:szCs w:val="28"/>
          <w:rtl/>
        </w:rPr>
        <w:t>به نمايندگي </w:t>
      </w:r>
      <w:r w:rsidRPr="00383EF8">
        <w:rPr>
          <w:rFonts w:ascii="Dana" w:hAnsi="Dana" w:cs="Dana"/>
          <w:sz w:val="28"/>
          <w:szCs w:val="28"/>
        </w:rPr>
        <w:t>…………………</w:t>
      </w:r>
      <w:r w:rsidRPr="00383EF8">
        <w:rPr>
          <w:rFonts w:ascii="Dana" w:hAnsi="Dana" w:cs="Dana" w:hint="cs"/>
          <w:sz w:val="28"/>
          <w:szCs w:val="28"/>
          <w:rtl/>
        </w:rPr>
        <w:t>که از این پس سازمان نامیده می شود و  .................................................. فرزند..........به شماره شناسنامه ....................... صادره از ................ که از این پس مالک نامیده می شود به شرح مواد آتی منعقد گرديد.</w:t>
      </w:r>
    </w:p>
    <w:p w14:paraId="4F89F6D0" w14:textId="77777777" w:rsidR="00383EF8" w:rsidRPr="00383EF8" w:rsidRDefault="00383EF8" w:rsidP="00383EF8">
      <w:pPr>
        <w:bidi/>
        <w:rPr>
          <w:rFonts w:ascii="Dana" w:hAnsi="Dana" w:cs="Dana"/>
          <w:sz w:val="28"/>
          <w:szCs w:val="28"/>
          <w:rtl/>
        </w:rPr>
      </w:pPr>
      <w:r w:rsidRPr="00383EF8">
        <w:rPr>
          <w:rFonts w:ascii="Dana" w:hAnsi="Dana" w:cs="Dana"/>
          <w:sz w:val="28"/>
          <w:szCs w:val="28"/>
          <w:rtl/>
        </w:rPr>
        <w:t> </w:t>
      </w:r>
    </w:p>
    <w:p w14:paraId="7ACE7515" w14:textId="77777777" w:rsidR="00383EF8" w:rsidRPr="00383EF8" w:rsidRDefault="00383EF8" w:rsidP="00383EF8">
      <w:pPr>
        <w:bidi/>
        <w:rPr>
          <w:rFonts w:ascii="Dana" w:hAnsi="Dana" w:cs="Dana"/>
          <w:sz w:val="28"/>
          <w:szCs w:val="28"/>
          <w:rtl/>
        </w:rPr>
      </w:pPr>
      <w:r w:rsidRPr="00383EF8">
        <w:rPr>
          <w:rFonts w:ascii="Dana" w:hAnsi="Dana" w:cs="Dana" w:hint="cs"/>
          <w:b/>
          <w:bCs/>
          <w:sz w:val="28"/>
          <w:szCs w:val="28"/>
          <w:rtl/>
        </w:rPr>
        <w:t>ماده 1 ـ عوضين قرارداد :</w:t>
      </w:r>
    </w:p>
    <w:p w14:paraId="5D6E9991" w14:textId="77777777" w:rsidR="00383EF8" w:rsidRPr="00383EF8" w:rsidRDefault="00383EF8" w:rsidP="00383EF8">
      <w:pPr>
        <w:bidi/>
        <w:rPr>
          <w:rFonts w:ascii="Dana" w:hAnsi="Dana" w:cs="Dana"/>
          <w:sz w:val="28"/>
          <w:szCs w:val="28"/>
          <w:rtl/>
        </w:rPr>
      </w:pPr>
      <w:r w:rsidRPr="00383EF8">
        <w:rPr>
          <w:rFonts w:ascii="Dana" w:hAnsi="Dana" w:cs="Dana" w:hint="cs"/>
          <w:sz w:val="28"/>
          <w:szCs w:val="28"/>
          <w:rtl/>
        </w:rPr>
        <w:t>الف)</w:t>
      </w:r>
      <w:r w:rsidRPr="00383EF8">
        <w:rPr>
          <w:rFonts w:ascii="Dana" w:hAnsi="Dana" w:cs="Dana"/>
          <w:b/>
          <w:bCs/>
          <w:sz w:val="28"/>
          <w:szCs w:val="28"/>
          <w:rtl/>
        </w:rPr>
        <w:t> </w:t>
      </w:r>
      <w:r w:rsidRPr="00383EF8">
        <w:rPr>
          <w:rFonts w:ascii="Dana" w:hAnsi="Dana" w:cs="Dana" w:hint="cs"/>
          <w:sz w:val="28"/>
          <w:szCs w:val="28"/>
          <w:rtl/>
        </w:rPr>
        <w:t>شش دانگ ........ واحدمسکونی به مساحت ................مترمربع به پلاک ثبتی ...........فرعی از ..............اصلی واقع در............................................................................ . به</w:t>
      </w:r>
      <w:r w:rsidRPr="00383EF8">
        <w:rPr>
          <w:rFonts w:ascii="Dana" w:hAnsi="Dana" w:cs="Dana"/>
          <w:sz w:val="28"/>
          <w:szCs w:val="28"/>
          <w:rtl/>
        </w:rPr>
        <w:t> </w:t>
      </w:r>
      <w:r w:rsidRPr="00383EF8">
        <w:rPr>
          <w:rFonts w:ascii="Dana" w:hAnsi="Dana" w:cs="Dana" w:hint="cs"/>
          <w:sz w:val="28"/>
          <w:szCs w:val="28"/>
          <w:rtl/>
        </w:rPr>
        <w:t>انضمام حق امتیاز آب ، برق و سایرحقوق و ملحقات و منضمات عرفی آن که متعلق به مالک بوده واز این پس </w:t>
      </w:r>
      <w:r w:rsidRPr="00383EF8">
        <w:rPr>
          <w:rFonts w:ascii="Dana" w:hAnsi="Dana" w:cs="Dana" w:hint="cs"/>
          <w:b/>
          <w:bCs/>
          <w:sz w:val="28"/>
          <w:szCs w:val="28"/>
          <w:rtl/>
        </w:rPr>
        <w:t>عوض</w:t>
      </w:r>
      <w:r w:rsidRPr="00383EF8">
        <w:rPr>
          <w:rFonts w:ascii="Dana" w:hAnsi="Dana" w:cs="Dana" w:hint="cs"/>
          <w:sz w:val="28"/>
          <w:szCs w:val="28"/>
          <w:rtl/>
        </w:rPr>
        <w:t> نامیده می شود، به موجب این قرارداد به سازمان واگذار و منتقل گردید.                                      </w:t>
      </w:r>
    </w:p>
    <w:p w14:paraId="77064217" w14:textId="77777777" w:rsidR="00383EF8" w:rsidRPr="00383EF8" w:rsidRDefault="00383EF8" w:rsidP="00383EF8">
      <w:pPr>
        <w:bidi/>
        <w:rPr>
          <w:rFonts w:ascii="Dana" w:hAnsi="Dana" w:cs="Dana"/>
          <w:sz w:val="28"/>
          <w:szCs w:val="28"/>
          <w:rtl/>
        </w:rPr>
      </w:pPr>
      <w:r w:rsidRPr="00383EF8">
        <w:rPr>
          <w:rFonts w:ascii="Dana" w:hAnsi="Dana" w:cs="Dana" w:hint="cs"/>
          <w:sz w:val="28"/>
          <w:szCs w:val="28"/>
          <w:rtl/>
        </w:rPr>
        <w:t>ب) شش دانگ ...... واحد مسکونی به مساحت تقریبی ..............مترمربع واقع در ................................................................................. به</w:t>
      </w:r>
      <w:r w:rsidRPr="00383EF8">
        <w:rPr>
          <w:rFonts w:ascii="Dana" w:hAnsi="Dana" w:cs="Dana"/>
          <w:sz w:val="28"/>
          <w:szCs w:val="28"/>
          <w:rtl/>
        </w:rPr>
        <w:t> </w:t>
      </w:r>
      <w:r w:rsidRPr="00383EF8">
        <w:rPr>
          <w:rFonts w:ascii="Dana" w:hAnsi="Dana" w:cs="Dana" w:hint="cs"/>
          <w:sz w:val="28"/>
          <w:szCs w:val="28"/>
          <w:rtl/>
        </w:rPr>
        <w:t>انضمام حق امتیاز آب ، برق و سایرحقوق و ملحقات و منضمات عرفی آن که متعلق به سازمان بوده و از این پس </w:t>
      </w:r>
      <w:r w:rsidRPr="00383EF8">
        <w:rPr>
          <w:rFonts w:ascii="Dana" w:hAnsi="Dana" w:cs="Dana" w:hint="cs"/>
          <w:b/>
          <w:bCs/>
          <w:sz w:val="28"/>
          <w:szCs w:val="28"/>
          <w:rtl/>
        </w:rPr>
        <w:t>معوض</w:t>
      </w:r>
      <w:r w:rsidRPr="00383EF8">
        <w:rPr>
          <w:rFonts w:ascii="Dana" w:hAnsi="Dana" w:cs="Dana" w:hint="cs"/>
          <w:sz w:val="28"/>
          <w:szCs w:val="28"/>
          <w:rtl/>
        </w:rPr>
        <w:t> نامیده می شود ، به موجب این قرارداد به مالک واگذار و منتقل گردید.</w:t>
      </w:r>
    </w:p>
    <w:p w14:paraId="46225435" w14:textId="77777777" w:rsidR="00383EF8" w:rsidRPr="00383EF8" w:rsidRDefault="00383EF8" w:rsidP="00383EF8">
      <w:pPr>
        <w:bidi/>
        <w:rPr>
          <w:rFonts w:ascii="Dana" w:hAnsi="Dana" w:cs="Dana"/>
          <w:sz w:val="28"/>
          <w:szCs w:val="28"/>
          <w:rtl/>
        </w:rPr>
      </w:pPr>
      <w:r w:rsidRPr="00383EF8">
        <w:rPr>
          <w:rFonts w:ascii="Dana" w:hAnsi="Dana" w:cs="Dana" w:hint="cs"/>
          <w:sz w:val="28"/>
          <w:szCs w:val="28"/>
          <w:rtl/>
        </w:rPr>
        <w:t>تبصره : در ازای عوض ، .......واحد دیگر به مساحت ....................مترمربع واقع در ..................................................................به عنوان معوض به مالک واگذار و منتقل گردید.</w:t>
      </w:r>
    </w:p>
    <w:p w14:paraId="2E0545CE" w14:textId="77777777" w:rsidR="00383EF8" w:rsidRPr="00383EF8" w:rsidRDefault="00383EF8" w:rsidP="00383EF8">
      <w:pPr>
        <w:bidi/>
        <w:rPr>
          <w:rFonts w:ascii="Dana" w:hAnsi="Dana" w:cs="Dana"/>
          <w:sz w:val="28"/>
          <w:szCs w:val="28"/>
          <w:rtl/>
        </w:rPr>
      </w:pPr>
      <w:r w:rsidRPr="00383EF8">
        <w:rPr>
          <w:rFonts w:ascii="Dana" w:hAnsi="Dana" w:cs="Dana"/>
          <w:b/>
          <w:bCs/>
          <w:sz w:val="28"/>
          <w:szCs w:val="28"/>
          <w:rtl/>
        </w:rPr>
        <w:t> </w:t>
      </w:r>
    </w:p>
    <w:p w14:paraId="1B53AD6E" w14:textId="77777777" w:rsidR="00383EF8" w:rsidRPr="00383EF8" w:rsidRDefault="00383EF8" w:rsidP="00383EF8">
      <w:pPr>
        <w:bidi/>
        <w:rPr>
          <w:rFonts w:ascii="Dana" w:hAnsi="Dana" w:cs="Dana"/>
          <w:sz w:val="28"/>
          <w:szCs w:val="28"/>
          <w:rtl/>
        </w:rPr>
      </w:pPr>
      <w:r w:rsidRPr="00383EF8">
        <w:rPr>
          <w:rFonts w:ascii="Dana" w:hAnsi="Dana" w:cs="Dana" w:hint="cs"/>
          <w:b/>
          <w:bCs/>
          <w:sz w:val="28"/>
          <w:szCs w:val="28"/>
          <w:rtl/>
        </w:rPr>
        <w:t>ماده 2 ـ تعهدات مالك :</w:t>
      </w:r>
    </w:p>
    <w:p w14:paraId="74311446" w14:textId="77777777" w:rsidR="00383EF8" w:rsidRPr="00383EF8" w:rsidRDefault="00383EF8" w:rsidP="00383EF8">
      <w:pPr>
        <w:bidi/>
        <w:rPr>
          <w:rFonts w:ascii="Dana" w:hAnsi="Dana" w:cs="Dana"/>
          <w:sz w:val="28"/>
          <w:szCs w:val="28"/>
          <w:rtl/>
        </w:rPr>
      </w:pPr>
      <w:r w:rsidRPr="00383EF8">
        <w:rPr>
          <w:rFonts w:ascii="Dana" w:hAnsi="Dana" w:cs="Dana" w:hint="cs"/>
          <w:sz w:val="28"/>
          <w:szCs w:val="28"/>
          <w:rtl/>
        </w:rPr>
        <w:lastRenderedPageBreak/>
        <w:t>1- مالک متعهد گردید ظرف مدت ........ روز پس از ابلاغ قرارداد حاضر، نسبت به تنظیم سند رسمی عوض به نام سازمان در دفترخانه ای که از سوی سازمان تعیین می شود، اقدام نماید.</w:t>
      </w:r>
    </w:p>
    <w:p w14:paraId="19E3ADEE" w14:textId="77777777" w:rsidR="00383EF8" w:rsidRPr="00383EF8" w:rsidRDefault="00383EF8" w:rsidP="00383EF8">
      <w:pPr>
        <w:bidi/>
        <w:rPr>
          <w:rFonts w:ascii="Dana" w:hAnsi="Dana" w:cs="Dana"/>
          <w:sz w:val="28"/>
          <w:szCs w:val="28"/>
          <w:rtl/>
        </w:rPr>
      </w:pPr>
      <w:r w:rsidRPr="00383EF8">
        <w:rPr>
          <w:rFonts w:ascii="Dana" w:hAnsi="Dana" w:cs="Dana" w:hint="cs"/>
          <w:sz w:val="28"/>
          <w:szCs w:val="28"/>
          <w:rtl/>
        </w:rPr>
        <w:t>2-مالک متعهد به حضور دردفترخانه مطابق بند فوق می باشد؛ درصورتی که مشارالیه درموعد مقرر دردفترخانه حاضر نگردد یا حضور او با توجه به نقص مدارک به منزله عدم حضور تلقی گردد به ازای هر روز تاخیر، پانصد هزار ریال به عنوان خسارت تعیین و تا زمان تنظیم سند رسمی عوض به نام سازمان، محاسبه و از مالک دریافت خواهد شد.</w:t>
      </w:r>
    </w:p>
    <w:p w14:paraId="4E943789" w14:textId="77777777" w:rsidR="00383EF8" w:rsidRPr="00383EF8" w:rsidRDefault="00383EF8" w:rsidP="00383EF8">
      <w:pPr>
        <w:bidi/>
        <w:rPr>
          <w:rFonts w:ascii="Dana" w:hAnsi="Dana" w:cs="Dana"/>
          <w:sz w:val="28"/>
          <w:szCs w:val="28"/>
          <w:rtl/>
        </w:rPr>
      </w:pPr>
      <w:r w:rsidRPr="00383EF8">
        <w:rPr>
          <w:rFonts w:ascii="Dana" w:hAnsi="Dana" w:cs="Dana" w:hint="cs"/>
          <w:sz w:val="28"/>
          <w:szCs w:val="28"/>
          <w:rtl/>
        </w:rPr>
        <w:t>تبصره </w:t>
      </w:r>
      <w:r w:rsidRPr="00383EF8">
        <w:rPr>
          <w:rFonts w:ascii="Dana" w:hAnsi="Dana" w:cs="Dana" w:hint="cs"/>
          <w:b/>
          <w:bCs/>
          <w:sz w:val="28"/>
          <w:szCs w:val="28"/>
          <w:rtl/>
        </w:rPr>
        <w:t>:</w:t>
      </w:r>
      <w:r w:rsidRPr="00383EF8">
        <w:rPr>
          <w:rFonts w:ascii="Dana" w:hAnsi="Dana" w:cs="Dana" w:hint="cs"/>
          <w:sz w:val="28"/>
          <w:szCs w:val="28"/>
          <w:rtl/>
        </w:rPr>
        <w:t> ملاک تشخیص عدم حضور مالک ، گواهی دفترخانه مورد نظر می باشد.</w:t>
      </w:r>
    </w:p>
    <w:p w14:paraId="272365D4" w14:textId="77777777" w:rsidR="00383EF8" w:rsidRPr="00383EF8" w:rsidRDefault="00383EF8" w:rsidP="00383EF8">
      <w:pPr>
        <w:bidi/>
        <w:rPr>
          <w:rFonts w:ascii="Dana" w:hAnsi="Dana" w:cs="Dana"/>
          <w:sz w:val="28"/>
          <w:szCs w:val="28"/>
          <w:rtl/>
        </w:rPr>
      </w:pPr>
      <w:r w:rsidRPr="00383EF8">
        <w:rPr>
          <w:rFonts w:ascii="Dana" w:hAnsi="Dana" w:cs="Dana" w:hint="cs"/>
          <w:sz w:val="28"/>
          <w:szCs w:val="28"/>
          <w:rtl/>
        </w:rPr>
        <w:t>3-  مالک متعهد گرديد ظرف مدت......روز پس از تنظیم سند رسمی نسبت به تحویل و تخليه عوض اقدام نماید .</w:t>
      </w:r>
    </w:p>
    <w:p w14:paraId="14062E71" w14:textId="77777777" w:rsidR="00383EF8" w:rsidRPr="00383EF8" w:rsidRDefault="00383EF8" w:rsidP="00383EF8">
      <w:pPr>
        <w:bidi/>
        <w:rPr>
          <w:rFonts w:ascii="Dana" w:hAnsi="Dana" w:cs="Dana"/>
          <w:sz w:val="28"/>
          <w:szCs w:val="28"/>
          <w:rtl/>
        </w:rPr>
      </w:pPr>
      <w:r w:rsidRPr="00383EF8">
        <w:rPr>
          <w:rFonts w:ascii="Dana" w:hAnsi="Dana" w:cs="Dana" w:hint="cs"/>
          <w:sz w:val="28"/>
          <w:szCs w:val="28"/>
          <w:rtl/>
        </w:rPr>
        <w:t>تبصره ـ در صورت تاخير در تخليه و تحویل عوض در موعد مقرر، مالك متعهد گرديد به ازای هر روز تاخیر مبلغ يكصد  هزار ريال در وجه سازمان پرداخت نمايد. پرداخت مبلغ مذكور مانع از اقدام قانوني سازمان  براي تخليه عوض از طريق مقامات قضايي نخواهد بود.</w:t>
      </w:r>
    </w:p>
    <w:p w14:paraId="4C304FE9" w14:textId="77777777" w:rsidR="00383EF8" w:rsidRPr="00383EF8" w:rsidRDefault="00383EF8" w:rsidP="00383EF8">
      <w:pPr>
        <w:bidi/>
        <w:rPr>
          <w:rFonts w:ascii="Dana" w:hAnsi="Dana" w:cs="Dana"/>
          <w:sz w:val="28"/>
          <w:szCs w:val="28"/>
          <w:rtl/>
        </w:rPr>
      </w:pPr>
      <w:r w:rsidRPr="00383EF8">
        <w:rPr>
          <w:rFonts w:ascii="Dana" w:hAnsi="Dana" w:cs="Dana" w:hint="cs"/>
          <w:sz w:val="28"/>
          <w:szCs w:val="28"/>
          <w:rtl/>
        </w:rPr>
        <w:t>4- پرداخت هرگونه عوارض و ماليات قانوني متعلقه به عوض تا تاریخ تنظیم سند رسمی آن به نام سازمان.</w:t>
      </w:r>
    </w:p>
    <w:p w14:paraId="74767396" w14:textId="77777777" w:rsidR="00383EF8" w:rsidRPr="00383EF8" w:rsidRDefault="00383EF8" w:rsidP="00383EF8">
      <w:pPr>
        <w:bidi/>
        <w:rPr>
          <w:rFonts w:ascii="Dana" w:hAnsi="Dana" w:cs="Dana"/>
          <w:sz w:val="28"/>
          <w:szCs w:val="28"/>
          <w:rtl/>
        </w:rPr>
      </w:pPr>
      <w:r w:rsidRPr="00383EF8">
        <w:rPr>
          <w:rFonts w:ascii="Dana" w:hAnsi="Dana" w:cs="Dana" w:hint="cs"/>
          <w:sz w:val="28"/>
          <w:szCs w:val="28"/>
          <w:rtl/>
        </w:rPr>
        <w:t>5- پرداخت 50 درصد هزينه های لازم برای تنظيم سند رسمي عوض و معوض .</w:t>
      </w:r>
    </w:p>
    <w:p w14:paraId="7F3D2871" w14:textId="77777777" w:rsidR="00383EF8" w:rsidRPr="00383EF8" w:rsidRDefault="00383EF8" w:rsidP="00383EF8">
      <w:pPr>
        <w:bidi/>
        <w:rPr>
          <w:rFonts w:ascii="Dana" w:hAnsi="Dana" w:cs="Dana"/>
          <w:sz w:val="28"/>
          <w:szCs w:val="28"/>
          <w:rtl/>
        </w:rPr>
      </w:pPr>
      <w:r w:rsidRPr="00383EF8">
        <w:rPr>
          <w:rFonts w:ascii="Dana" w:hAnsi="Dana" w:cs="Dana" w:hint="cs"/>
          <w:sz w:val="28"/>
          <w:szCs w:val="28"/>
          <w:rtl/>
        </w:rPr>
        <w:t>6- مالك متعهد گرديد پس از اعلام سازمان مبني بر آماده شدن معوض، حداكثر ظرف مدت يك هفته جهت تحويل گرفتن معوض به سازمان مراجعه نمايد . مالک ضمن قرارداد حاضر به سازمان وكالت داد تا درصورت عدم مراجعه و تاخير بيش از يكماه جهت تحویل گرفتن معوض، سازمان هر گونه اقدام قانونی را بنا به صلاحدید خود ، راسا و بدون مراجعه به مراجع قضایی در خصوص معوض انجام دهد.</w:t>
      </w:r>
    </w:p>
    <w:p w14:paraId="68456711" w14:textId="77777777" w:rsidR="00383EF8" w:rsidRPr="00383EF8" w:rsidRDefault="00383EF8" w:rsidP="00383EF8">
      <w:pPr>
        <w:bidi/>
        <w:rPr>
          <w:rFonts w:ascii="Dana" w:hAnsi="Dana" w:cs="Dana"/>
          <w:sz w:val="28"/>
          <w:szCs w:val="28"/>
          <w:rtl/>
        </w:rPr>
      </w:pPr>
      <w:r w:rsidRPr="00383EF8">
        <w:rPr>
          <w:rFonts w:ascii="Dana" w:hAnsi="Dana" w:cs="Dana" w:hint="cs"/>
          <w:sz w:val="28"/>
          <w:szCs w:val="28"/>
          <w:rtl/>
        </w:rPr>
        <w:t>7- مالك متعهد گرديد پس از اعلام سازمان مبني بر فراهم بودن موجبات تنظیم سند رسمی معوض ، حداكثر ظرف ده روز نسبت به تسويه حساب نهايي با سازمان اقدام و مقدمات لازم جهت انتقال رسمي معوض به نام خود را فراهم آورد ؛ در غير</w:t>
      </w:r>
    </w:p>
    <w:p w14:paraId="498FE64B" w14:textId="77777777" w:rsidR="00383EF8" w:rsidRPr="00383EF8" w:rsidRDefault="00383EF8" w:rsidP="00383EF8">
      <w:pPr>
        <w:bidi/>
        <w:rPr>
          <w:rFonts w:ascii="Dana" w:hAnsi="Dana" w:cs="Dana"/>
          <w:sz w:val="28"/>
          <w:szCs w:val="28"/>
          <w:rtl/>
        </w:rPr>
      </w:pPr>
      <w:r w:rsidRPr="00383EF8">
        <w:rPr>
          <w:rFonts w:ascii="Dana" w:hAnsi="Dana" w:cs="Dana" w:hint="cs"/>
          <w:sz w:val="28"/>
          <w:szCs w:val="28"/>
          <w:rtl/>
        </w:rPr>
        <w:lastRenderedPageBreak/>
        <w:t>اينصورت متعهد گرديد تمامي هزينه های متعلقه ناشي از تاخير در مراجعه براي تنظيم سند رسمي معوض را حسب اعلام سازمان به صورت نقدی  پرداخت نمايد.</w:t>
      </w:r>
    </w:p>
    <w:p w14:paraId="3082B366" w14:textId="77777777" w:rsidR="00383EF8" w:rsidRPr="00383EF8" w:rsidRDefault="00383EF8" w:rsidP="00383EF8">
      <w:pPr>
        <w:bidi/>
        <w:rPr>
          <w:rFonts w:ascii="Dana" w:hAnsi="Dana" w:cs="Dana"/>
          <w:sz w:val="28"/>
          <w:szCs w:val="28"/>
          <w:rtl/>
        </w:rPr>
      </w:pPr>
      <w:r w:rsidRPr="00383EF8">
        <w:rPr>
          <w:rFonts w:ascii="Dana" w:hAnsi="Dana" w:cs="Dana"/>
          <w:sz w:val="28"/>
          <w:szCs w:val="28"/>
          <w:rtl/>
        </w:rPr>
        <w:t> </w:t>
      </w:r>
    </w:p>
    <w:p w14:paraId="212915F7" w14:textId="77777777" w:rsidR="00383EF8" w:rsidRPr="00383EF8" w:rsidRDefault="00383EF8" w:rsidP="00383EF8">
      <w:pPr>
        <w:bidi/>
        <w:rPr>
          <w:rFonts w:ascii="Dana" w:hAnsi="Dana" w:cs="Dana"/>
          <w:sz w:val="28"/>
          <w:szCs w:val="28"/>
          <w:rtl/>
        </w:rPr>
      </w:pPr>
      <w:r w:rsidRPr="00383EF8">
        <w:rPr>
          <w:rFonts w:ascii="Dana" w:hAnsi="Dana" w:cs="Dana" w:hint="cs"/>
          <w:b/>
          <w:bCs/>
          <w:sz w:val="28"/>
          <w:szCs w:val="28"/>
          <w:rtl/>
        </w:rPr>
        <w:t>ماده 3 ـ تعهدات سازمان :</w:t>
      </w:r>
    </w:p>
    <w:p w14:paraId="403C6A44" w14:textId="77777777" w:rsidR="00383EF8" w:rsidRPr="00383EF8" w:rsidRDefault="00383EF8" w:rsidP="00383EF8">
      <w:pPr>
        <w:bidi/>
        <w:rPr>
          <w:rFonts w:ascii="Dana" w:hAnsi="Dana" w:cs="Dana"/>
          <w:sz w:val="28"/>
          <w:szCs w:val="28"/>
          <w:rtl/>
        </w:rPr>
      </w:pPr>
      <w:r w:rsidRPr="00383EF8">
        <w:rPr>
          <w:rFonts w:ascii="Dana" w:hAnsi="Dana" w:cs="Dana" w:hint="cs"/>
          <w:sz w:val="28"/>
          <w:szCs w:val="28"/>
          <w:rtl/>
        </w:rPr>
        <w:t>1- تحویل معوض به مالک ظرف مدت ...........روز پس از ابلاغ قراردادحاضر.</w:t>
      </w:r>
    </w:p>
    <w:p w14:paraId="68C57BC2" w14:textId="77777777" w:rsidR="00383EF8" w:rsidRPr="00383EF8" w:rsidRDefault="00383EF8" w:rsidP="00383EF8">
      <w:pPr>
        <w:bidi/>
        <w:rPr>
          <w:rFonts w:ascii="Dana" w:hAnsi="Dana" w:cs="Dana"/>
          <w:sz w:val="28"/>
          <w:szCs w:val="28"/>
          <w:rtl/>
        </w:rPr>
      </w:pPr>
      <w:r w:rsidRPr="00383EF8">
        <w:rPr>
          <w:rFonts w:ascii="Dana" w:hAnsi="Dana" w:cs="Dana" w:hint="cs"/>
          <w:sz w:val="28"/>
          <w:szCs w:val="28"/>
          <w:rtl/>
        </w:rPr>
        <w:t>2-  تنظیم سند رسمی معوض به نام مالک پس از تحویل عوض و فراهم شدن موجبات تنظیم سند رسمی.</w:t>
      </w:r>
    </w:p>
    <w:p w14:paraId="7B299F22" w14:textId="77777777" w:rsidR="00383EF8" w:rsidRPr="00383EF8" w:rsidRDefault="00383EF8" w:rsidP="00383EF8">
      <w:pPr>
        <w:bidi/>
        <w:rPr>
          <w:rFonts w:ascii="Dana" w:hAnsi="Dana" w:cs="Dana"/>
          <w:sz w:val="28"/>
          <w:szCs w:val="28"/>
          <w:rtl/>
        </w:rPr>
      </w:pPr>
      <w:r w:rsidRPr="00383EF8">
        <w:rPr>
          <w:rFonts w:ascii="Dana" w:hAnsi="Dana" w:cs="Dana" w:hint="cs"/>
          <w:sz w:val="28"/>
          <w:szCs w:val="28"/>
          <w:rtl/>
        </w:rPr>
        <w:t>3- پرداخت تمامي هزينه هاي لازم به منظور برقراري انشعابات آب، برق و گاز معوض و همچنين هرگونه عوارض و ماليات قانوني متعلقه به معوض تا تاریخ تحويل آن به مالک.</w:t>
      </w:r>
    </w:p>
    <w:p w14:paraId="06CADD81" w14:textId="77777777" w:rsidR="00383EF8" w:rsidRPr="00383EF8" w:rsidRDefault="00383EF8" w:rsidP="00383EF8">
      <w:pPr>
        <w:bidi/>
        <w:rPr>
          <w:rFonts w:ascii="Dana" w:hAnsi="Dana" w:cs="Dana"/>
          <w:sz w:val="28"/>
          <w:szCs w:val="28"/>
          <w:rtl/>
        </w:rPr>
      </w:pPr>
      <w:r w:rsidRPr="00383EF8">
        <w:rPr>
          <w:rFonts w:ascii="Dana" w:hAnsi="Dana" w:cs="Dana" w:hint="cs"/>
          <w:sz w:val="28"/>
          <w:szCs w:val="28"/>
          <w:rtl/>
        </w:rPr>
        <w:t>4- پرداخت پنجاه درصد هزينه های لازم برای تنظيم سند رسمي معوض و عوض.</w:t>
      </w:r>
    </w:p>
    <w:p w14:paraId="2FA064F9" w14:textId="77777777" w:rsidR="00383EF8" w:rsidRPr="00383EF8" w:rsidRDefault="00383EF8" w:rsidP="00383EF8">
      <w:pPr>
        <w:bidi/>
        <w:rPr>
          <w:rFonts w:ascii="Dana" w:hAnsi="Dana" w:cs="Dana"/>
          <w:sz w:val="28"/>
          <w:szCs w:val="28"/>
          <w:rtl/>
        </w:rPr>
      </w:pPr>
      <w:r w:rsidRPr="00383EF8">
        <w:rPr>
          <w:rFonts w:ascii="Dana" w:hAnsi="Dana" w:cs="Dana"/>
          <w:sz w:val="28"/>
          <w:szCs w:val="28"/>
          <w:rtl/>
        </w:rPr>
        <w:t> </w:t>
      </w:r>
    </w:p>
    <w:p w14:paraId="374E6665" w14:textId="77777777" w:rsidR="00383EF8" w:rsidRPr="00383EF8" w:rsidRDefault="00383EF8" w:rsidP="00383EF8">
      <w:pPr>
        <w:bidi/>
        <w:rPr>
          <w:rFonts w:ascii="Dana" w:hAnsi="Dana" w:cs="Dana"/>
          <w:sz w:val="28"/>
          <w:szCs w:val="28"/>
          <w:rtl/>
        </w:rPr>
      </w:pPr>
      <w:r w:rsidRPr="00383EF8">
        <w:rPr>
          <w:rFonts w:ascii="Dana" w:hAnsi="Dana" w:cs="Dana" w:hint="cs"/>
          <w:b/>
          <w:bCs/>
          <w:sz w:val="28"/>
          <w:szCs w:val="28"/>
          <w:rtl/>
        </w:rPr>
        <w:t>ماده 4ـ  شرايط خصوصي :</w:t>
      </w:r>
    </w:p>
    <w:p w14:paraId="55BB0489" w14:textId="77777777" w:rsidR="00383EF8" w:rsidRPr="00383EF8" w:rsidRDefault="00383EF8" w:rsidP="00383EF8">
      <w:pPr>
        <w:bidi/>
        <w:rPr>
          <w:rFonts w:ascii="Dana" w:hAnsi="Dana" w:cs="Dana"/>
          <w:sz w:val="28"/>
          <w:szCs w:val="28"/>
          <w:rtl/>
        </w:rPr>
      </w:pPr>
      <w:r w:rsidRPr="00383EF8">
        <w:rPr>
          <w:rFonts w:ascii="Dana" w:hAnsi="Dana" w:cs="Dana" w:hint="cs"/>
          <w:sz w:val="28"/>
          <w:szCs w:val="28"/>
          <w:rtl/>
        </w:rPr>
        <w:t>1- تحويل عوض و معوض با تنظيم صورتجلسه خواهد بود.</w:t>
      </w:r>
    </w:p>
    <w:p w14:paraId="02A9DF6E" w14:textId="77777777" w:rsidR="00383EF8" w:rsidRPr="00383EF8" w:rsidRDefault="00383EF8" w:rsidP="00383EF8">
      <w:pPr>
        <w:bidi/>
        <w:rPr>
          <w:rFonts w:ascii="Dana" w:hAnsi="Dana" w:cs="Dana"/>
          <w:sz w:val="28"/>
          <w:szCs w:val="28"/>
          <w:rtl/>
        </w:rPr>
      </w:pPr>
      <w:r w:rsidRPr="00383EF8">
        <w:rPr>
          <w:rFonts w:ascii="Dana" w:hAnsi="Dana" w:cs="Dana" w:hint="cs"/>
          <w:sz w:val="28"/>
          <w:szCs w:val="28"/>
          <w:rtl/>
        </w:rPr>
        <w:t>2- تمامي خيارات قانوني از مالک سلب و اسقاط گرديد.</w:t>
      </w:r>
    </w:p>
    <w:p w14:paraId="49ED2267" w14:textId="77777777" w:rsidR="00383EF8" w:rsidRPr="00383EF8" w:rsidRDefault="00383EF8" w:rsidP="00383EF8">
      <w:pPr>
        <w:bidi/>
        <w:rPr>
          <w:rFonts w:ascii="Dana" w:hAnsi="Dana" w:cs="Dana"/>
          <w:sz w:val="28"/>
          <w:szCs w:val="28"/>
          <w:rtl/>
        </w:rPr>
      </w:pPr>
      <w:r w:rsidRPr="00383EF8">
        <w:rPr>
          <w:rFonts w:ascii="Dana" w:hAnsi="Dana" w:cs="Dana" w:hint="cs"/>
          <w:sz w:val="28"/>
          <w:szCs w:val="28"/>
          <w:rtl/>
        </w:rPr>
        <w:t>3- در صورتی که مالک به تعهدات خود مطابق قراردادحاضر عمل نکند ، سازمان میتواند قرارداد حاضر را فسخ نماید. در این صورت مالک مکلف است به میزان 50 درصد قیمت روز عوض به عنوان وجه التزام در وجه سازمان پرداخت نماید.</w:t>
      </w:r>
    </w:p>
    <w:p w14:paraId="294DA00A" w14:textId="77777777" w:rsidR="00383EF8" w:rsidRPr="00383EF8" w:rsidRDefault="00383EF8" w:rsidP="00383EF8">
      <w:pPr>
        <w:bidi/>
        <w:rPr>
          <w:rFonts w:ascii="Dana" w:hAnsi="Dana" w:cs="Dana"/>
          <w:sz w:val="28"/>
          <w:szCs w:val="28"/>
          <w:rtl/>
        </w:rPr>
      </w:pPr>
      <w:r w:rsidRPr="00383EF8">
        <w:rPr>
          <w:rFonts w:ascii="Dana" w:hAnsi="Dana" w:cs="Dana" w:hint="cs"/>
          <w:sz w:val="28"/>
          <w:szCs w:val="28"/>
          <w:rtl/>
        </w:rPr>
        <w:t>4- مبلغ .................................................ریال (معادل.........................................تومان) وام بانکی به مالک تعلق می گیرد و مالک موظف است به محض صدور معرفی نامه توسط سازمان خطاب به بانک عامل ، نسبت به اخذ وام اقدام و پرداخت اصل و فرع آن را تعهد نماید.در صورتی که مالک در مهلت تعیین شده از سوی بانک عامل جهت انجام مراحل اخذ وام به بانک مراجعه ننماید پرداخت کلیه جریمه ها و خسارات متعلقه به عهده مالک خواهد بود.</w:t>
      </w:r>
    </w:p>
    <w:p w14:paraId="22016937" w14:textId="77777777" w:rsidR="00383EF8" w:rsidRPr="00383EF8" w:rsidRDefault="00383EF8" w:rsidP="00383EF8">
      <w:pPr>
        <w:bidi/>
        <w:rPr>
          <w:rFonts w:ascii="Dana" w:hAnsi="Dana" w:cs="Dana"/>
          <w:sz w:val="28"/>
          <w:szCs w:val="28"/>
          <w:rtl/>
        </w:rPr>
      </w:pPr>
      <w:r w:rsidRPr="00383EF8">
        <w:rPr>
          <w:rFonts w:ascii="Dana" w:hAnsi="Dana" w:cs="Dana"/>
          <w:sz w:val="28"/>
          <w:szCs w:val="28"/>
          <w:rtl/>
        </w:rPr>
        <w:t> </w:t>
      </w:r>
    </w:p>
    <w:p w14:paraId="2B2E24B2" w14:textId="77777777" w:rsidR="00383EF8" w:rsidRPr="00383EF8" w:rsidRDefault="00383EF8" w:rsidP="00383EF8">
      <w:pPr>
        <w:bidi/>
        <w:rPr>
          <w:rFonts w:ascii="Dana" w:hAnsi="Dana" w:cs="Dana"/>
          <w:sz w:val="28"/>
          <w:szCs w:val="28"/>
          <w:rtl/>
        </w:rPr>
      </w:pPr>
      <w:r w:rsidRPr="00383EF8">
        <w:rPr>
          <w:rFonts w:ascii="Dana" w:hAnsi="Dana" w:cs="Dana" w:hint="cs"/>
          <w:b/>
          <w:bCs/>
          <w:sz w:val="28"/>
          <w:szCs w:val="28"/>
          <w:rtl/>
        </w:rPr>
        <w:lastRenderedPageBreak/>
        <w:t>ماده 5 ـ حل اختلاف:</w:t>
      </w:r>
    </w:p>
    <w:p w14:paraId="24427F9B" w14:textId="77777777" w:rsidR="00383EF8" w:rsidRPr="00383EF8" w:rsidRDefault="00383EF8" w:rsidP="00383EF8">
      <w:pPr>
        <w:bidi/>
        <w:rPr>
          <w:rFonts w:ascii="Dana" w:hAnsi="Dana" w:cs="Dana"/>
          <w:sz w:val="28"/>
          <w:szCs w:val="28"/>
          <w:rtl/>
        </w:rPr>
      </w:pPr>
      <w:r w:rsidRPr="00383EF8">
        <w:rPr>
          <w:rFonts w:ascii="Dana" w:hAnsi="Dana" w:cs="Dana" w:hint="cs"/>
          <w:sz w:val="28"/>
          <w:szCs w:val="28"/>
          <w:rtl/>
        </w:rPr>
        <w:t>اختلافات ناشي از تفسیر یا اجرای مفاد قرارداد حاضر از طريق مذاكره حل و فصل خواهد شد. در صورت عدم حصول توافق، مراجع قضايي تعيين تكليف خواهند نمود.</w:t>
      </w:r>
    </w:p>
    <w:p w14:paraId="262626F7" w14:textId="77777777" w:rsidR="00383EF8" w:rsidRPr="00383EF8" w:rsidRDefault="00383EF8" w:rsidP="00383EF8">
      <w:pPr>
        <w:bidi/>
        <w:rPr>
          <w:rFonts w:ascii="Dana" w:hAnsi="Dana" w:cs="Dana"/>
          <w:sz w:val="28"/>
          <w:szCs w:val="28"/>
          <w:rtl/>
        </w:rPr>
      </w:pPr>
      <w:r w:rsidRPr="00383EF8">
        <w:rPr>
          <w:rFonts w:ascii="Dana" w:hAnsi="Dana" w:cs="Dana"/>
          <w:sz w:val="28"/>
          <w:szCs w:val="28"/>
          <w:rtl/>
        </w:rPr>
        <w:t> </w:t>
      </w:r>
    </w:p>
    <w:p w14:paraId="20B19A6A" w14:textId="77777777" w:rsidR="00383EF8" w:rsidRPr="00383EF8" w:rsidRDefault="00383EF8" w:rsidP="00383EF8">
      <w:pPr>
        <w:bidi/>
        <w:rPr>
          <w:rFonts w:ascii="Dana" w:hAnsi="Dana" w:cs="Dana"/>
          <w:sz w:val="28"/>
          <w:szCs w:val="28"/>
          <w:rtl/>
        </w:rPr>
      </w:pPr>
      <w:r w:rsidRPr="00383EF8">
        <w:rPr>
          <w:rFonts w:ascii="Dana" w:hAnsi="Dana" w:cs="Dana" w:hint="cs"/>
          <w:b/>
          <w:bCs/>
          <w:sz w:val="28"/>
          <w:szCs w:val="28"/>
          <w:rtl/>
        </w:rPr>
        <w:t>ماده 6- نشانی طرفین:</w:t>
      </w:r>
    </w:p>
    <w:p w14:paraId="587D8F53" w14:textId="3D6E9C21" w:rsidR="00383EF8" w:rsidRPr="00383EF8" w:rsidRDefault="00383EF8" w:rsidP="00383EF8">
      <w:pPr>
        <w:bidi/>
        <w:rPr>
          <w:rFonts w:ascii="Dana" w:hAnsi="Dana" w:cs="Dana"/>
          <w:sz w:val="28"/>
          <w:szCs w:val="28"/>
          <w:rtl/>
        </w:rPr>
      </w:pPr>
      <w:r w:rsidRPr="00383EF8">
        <w:rPr>
          <w:rFonts w:ascii="Dana" w:hAnsi="Dana" w:cs="Dana" w:hint="cs"/>
          <w:sz w:val="28"/>
          <w:szCs w:val="28"/>
          <w:rtl/>
        </w:rPr>
        <w:t xml:space="preserve">نشاني سازمان : </w:t>
      </w:r>
      <w:r w:rsidR="00C700A0">
        <w:rPr>
          <w:rFonts w:ascii="Dana" w:hAnsi="Dana" w:cs="Dana" w:hint="cs"/>
          <w:sz w:val="28"/>
          <w:szCs w:val="28"/>
          <w:rtl/>
        </w:rPr>
        <w:t>...................................................................................</w:t>
      </w:r>
    </w:p>
    <w:p w14:paraId="63F0538B" w14:textId="6D342DB8" w:rsidR="00383EF8" w:rsidRPr="00383EF8" w:rsidRDefault="00383EF8" w:rsidP="00383EF8">
      <w:pPr>
        <w:bidi/>
        <w:rPr>
          <w:rFonts w:ascii="Dana" w:hAnsi="Dana" w:cs="Dana"/>
          <w:sz w:val="28"/>
          <w:szCs w:val="28"/>
          <w:rtl/>
        </w:rPr>
      </w:pPr>
      <w:r w:rsidRPr="00383EF8">
        <w:rPr>
          <w:rFonts w:ascii="Dana" w:hAnsi="Dana" w:cs="Dana" w:hint="cs"/>
          <w:sz w:val="28"/>
          <w:szCs w:val="28"/>
          <w:rtl/>
        </w:rPr>
        <w:t>نشانی مالک : ....................................................................................................... تلفن:....................</w:t>
      </w:r>
      <w:r w:rsidR="00C700A0">
        <w:rPr>
          <w:rFonts w:ascii="Dana" w:hAnsi="Dana" w:cs="Dana" w:hint="cs"/>
          <w:sz w:val="28"/>
          <w:szCs w:val="28"/>
          <w:rtl/>
        </w:rPr>
        <w:t>...........</w:t>
      </w:r>
    </w:p>
    <w:p w14:paraId="15C1E705" w14:textId="77777777" w:rsidR="00383EF8" w:rsidRPr="00383EF8" w:rsidRDefault="00383EF8" w:rsidP="00383EF8">
      <w:pPr>
        <w:bidi/>
        <w:rPr>
          <w:rFonts w:ascii="Dana" w:hAnsi="Dana" w:cs="Dana"/>
          <w:sz w:val="28"/>
          <w:szCs w:val="28"/>
          <w:rtl/>
        </w:rPr>
      </w:pPr>
      <w:r w:rsidRPr="00383EF8">
        <w:rPr>
          <w:rFonts w:ascii="Dana" w:hAnsi="Dana" w:cs="Dana" w:hint="cs"/>
          <w:sz w:val="28"/>
          <w:szCs w:val="28"/>
          <w:rtl/>
        </w:rPr>
        <w:t>مالک مكلف است هر گونه تغيير نشاني خود را كتباًَ به سازمان اعلام كند در غير اين صورت مکاتبات به نشاني سابق ابلاغ و دریافت شده تلقی می گردد.</w:t>
      </w:r>
    </w:p>
    <w:p w14:paraId="35CFA0E4" w14:textId="77777777" w:rsidR="00383EF8" w:rsidRPr="00383EF8" w:rsidRDefault="00383EF8" w:rsidP="00383EF8">
      <w:pPr>
        <w:bidi/>
        <w:rPr>
          <w:rFonts w:ascii="Dana" w:hAnsi="Dana" w:cs="Dana"/>
          <w:sz w:val="28"/>
          <w:szCs w:val="28"/>
        </w:rPr>
      </w:pPr>
    </w:p>
    <w:sectPr w:rsidR="00383EF8" w:rsidRPr="00383EF8" w:rsidSect="004D0FB9">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na">
    <w:panose1 w:val="00000000000000000000"/>
    <w:charset w:val="00"/>
    <w:family w:val="auto"/>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5A"/>
    <w:rsid w:val="00383EF8"/>
    <w:rsid w:val="004D0FB9"/>
    <w:rsid w:val="008B2243"/>
    <w:rsid w:val="00A26C7B"/>
    <w:rsid w:val="00BC105A"/>
    <w:rsid w:val="00C700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02E3E"/>
  <w15:chartTrackingRefBased/>
  <w15:docId w15:val="{805BE2C6-4540-48FC-BB5D-38A610D2D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0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723</Words>
  <Characters>4127</Characters>
  <Application>Microsoft Office Word</Application>
  <DocSecurity>0</DocSecurity>
  <Lines>34</Lines>
  <Paragraphs>9</Paragraphs>
  <ScaleCrop>false</ScaleCrop>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Faraz</dc:creator>
  <cp:keywords/>
  <dc:description/>
  <cp:lastModifiedBy>Faraz</cp:lastModifiedBy>
  <cp:revision>3</cp:revision>
  <dcterms:created xsi:type="dcterms:W3CDTF">2024-02-03T07:55:00Z</dcterms:created>
  <dcterms:modified xsi:type="dcterms:W3CDTF">2024-02-03T08:00:00Z</dcterms:modified>
</cp:coreProperties>
</file>